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29C" w:rsidRDefault="00B27256">
      <w:pPr>
        <w:jc w:val="center"/>
        <w:rPr>
          <w:rFonts w:ascii="微软雅黑" w:eastAsia="微软雅黑" w:hAnsi="微软雅黑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线上笔试考生须知</w:t>
      </w:r>
    </w:p>
    <w:p w:rsidR="0071229C" w:rsidRDefault="0071229C">
      <w:pPr>
        <w:jc w:val="center"/>
        <w:rPr>
          <w:rFonts w:ascii="宋体" w:eastAsia="宋体" w:hAnsi="宋体" w:cs="宋体"/>
          <w:sz w:val="44"/>
          <w:szCs w:val="44"/>
        </w:rPr>
      </w:pPr>
    </w:p>
    <w:p w:rsidR="0071229C" w:rsidRDefault="00B27256">
      <w:pPr>
        <w:numPr>
          <w:ilvl w:val="0"/>
          <w:numId w:val="1"/>
        </w:num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考试注意事项</w:t>
      </w:r>
    </w:p>
    <w:p w:rsidR="0071229C" w:rsidRDefault="00B2725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（一）考试设备要求</w:t>
      </w:r>
    </w:p>
    <w:p w:rsidR="0071229C" w:rsidRDefault="00B2725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1.设备要求：请自备电脑（建议用笔记本电脑）安装国考云客户端（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客户端下载地址：</w:t>
      </w:r>
      <w:r>
        <w:rPr>
          <w:rFonts w:ascii="仿宋" w:eastAsia="仿宋" w:hAnsi="仿宋" w:cs="仿宋" w:hint="eastAsia"/>
          <w:sz w:val="28"/>
          <w:szCs w:val="28"/>
        </w:rPr>
        <w:t>https://www.iguokao.com/client）作答（禁止使用手机或平板电脑）。高清摄像头（电脑自带摄像头即可）、麦克风（可收录声音）、智能手机（已安装微信软件，用于考试系统人脸识别及监控），所有设备请确保电量充足。</w:t>
      </w:r>
    </w:p>
    <w:p w:rsidR="0071229C" w:rsidRDefault="00B2725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网速要求：笔试过程中需保持网络畅通，尽量使用有限网络且网络带宽不低于20Mbps，建议使用带宽50Mbps或以上的独立光纤网络进行笔试；建议准备4G/5G手机等移动网络作为备用网络，并事先做好调试，如果出现网络故障时能迅速切换至备用网络继续考试。</w:t>
      </w:r>
    </w:p>
    <w:p w:rsidR="0071229C" w:rsidRDefault="00B27256">
      <w:pPr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（二）考试监控要求</w:t>
      </w:r>
    </w:p>
    <w:p w:rsidR="0071229C" w:rsidRDefault="00B2725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1.手机监控：</w:t>
      </w:r>
    </w:p>
    <w:p w:rsidR="0071229C" w:rsidRDefault="00B2725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本次考试将开启手机视频监控，考生进入考试系统后使用微信扫码进入手机视频监控模式，监控开启后手机页面会显示“监控中”的字样。</w:t>
      </w:r>
    </w:p>
    <w:p w:rsidR="0071229C" w:rsidRDefault="00B2725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请将手机放置于考生座位电脑正侧方（不要放后方或前方），间隔1.5米以上距离，架高手机，俯拍桌面；手机监控画面请包含完整的电脑屏幕、键盘、考生侧脸、上半身，双手处于监控范围内；手机请不要横着摆放，保持桌面整洁，不要有杂物。具体请参考通知邮件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里的图示。</w:t>
      </w:r>
    </w:p>
    <w:p w:rsidR="0071229C" w:rsidRDefault="00B2725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2.电脑视频监控：</w:t>
      </w:r>
    </w:p>
    <w:p w:rsidR="0071229C" w:rsidRDefault="00B27256">
      <w:pPr>
        <w:ind w:firstLineChars="200" w:firstLine="56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面试将开启电脑摄像头视频录制，请按系统要求开启电脑摄像头，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考生距离电脑摄像头1m左右，摄像头不要正对窗户等亮处，保证完整露出自己肩部以上部位，考生须端正坐姿，时刻关注屏幕。</w:t>
      </w:r>
    </w:p>
    <w:p w:rsidR="0071229C" w:rsidRDefault="00B2725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3.电脑桌面监控：</w:t>
      </w:r>
    </w:p>
    <w:p w:rsidR="0071229C" w:rsidRDefault="00B2725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考试将开启答题操作电脑录屏监控，进入系统后会要求共享屏幕，选择“您的整个屏幕”，点击“分享”即可开始录制，考试全程请不要停止共享。</w:t>
      </w:r>
    </w:p>
    <w:p w:rsidR="0071229C" w:rsidRDefault="00B27256">
      <w:pPr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请确保正式开考后，所有监控设备正常开启，否则会影响您的考试成绩。</w:t>
      </w:r>
    </w:p>
    <w:p w:rsidR="0071229C" w:rsidRDefault="00B27256">
      <w:pPr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（三）考试规则说明</w:t>
      </w:r>
    </w:p>
    <w:p w:rsidR="0071229C" w:rsidRDefault="00B2725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1.请使用在考前测试时检测正常的考试设备及监控设备，并保障网络顺畅。</w:t>
      </w:r>
    </w:p>
    <w:p w:rsidR="0071229C" w:rsidRDefault="00B27256">
      <w:pPr>
        <w:ind w:firstLine="6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2.请于</w:t>
      </w:r>
      <w:r w:rsidR="008404DD"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8404DD">
        <w:rPr>
          <w:rFonts w:ascii="仿宋" w:eastAsia="仿宋" w:hAnsi="仿宋" w:cs="仿宋" w:hint="eastAsia"/>
          <w:sz w:val="28"/>
          <w:szCs w:val="28"/>
        </w:rPr>
        <w:t>3</w:t>
      </w:r>
      <w:r w:rsidR="00EB437C"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日（周</w:t>
      </w:r>
      <w:r w:rsidR="00EB437C">
        <w:rPr>
          <w:rFonts w:ascii="仿宋" w:eastAsia="仿宋" w:hAnsi="仿宋" w:cs="仿宋" w:hint="eastAsia"/>
          <w:sz w:val="28"/>
          <w:szCs w:val="28"/>
        </w:rPr>
        <w:t>三</w:t>
      </w:r>
      <w:r>
        <w:rPr>
          <w:rFonts w:ascii="仿宋" w:eastAsia="仿宋" w:hAnsi="仿宋" w:cs="仿宋" w:hint="eastAsia"/>
          <w:sz w:val="28"/>
          <w:szCs w:val="28"/>
        </w:rPr>
        <w:t>）收到短信及邮件通知后登录考试系统进行设备测试和习题练习，并完成人脸身份验证。</w:t>
      </w:r>
    </w:p>
    <w:p w:rsidR="0071229C" w:rsidRDefault="00B27256">
      <w:pPr>
        <w:ind w:firstLine="6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3.考试开始后无法登录系统，请务必提前登录考试系统。不允许提前交卷，考试时间截止时系统会自动保存作答内容进行统一收卷提交，请考生注意作答时间，收卷前请确认所有需作答试题都已完整作答。</w:t>
      </w:r>
    </w:p>
    <w:p w:rsidR="0071229C" w:rsidRDefault="00B27256">
      <w:pPr>
        <w:ind w:firstLine="6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4.如考生因未提前进行设备检测、网络故障或停电导致作答时间减少或无法进行正常作答，将无法获得补考机会，相关后果由考生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承担。</w:t>
      </w:r>
    </w:p>
    <w:p w:rsidR="0071229C" w:rsidRDefault="00B27256">
      <w:pPr>
        <w:ind w:firstLine="6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5.如果答题过程中因故中断，请重新登录系统，从中断处继续答题即可，考试过程中，系统会自动保存已作答的内容。</w:t>
      </w:r>
    </w:p>
    <w:p w:rsidR="0071229C" w:rsidRDefault="00B27256">
      <w:pPr>
        <w:numPr>
          <w:ilvl w:val="0"/>
          <w:numId w:val="1"/>
        </w:num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考试环境要求</w:t>
      </w:r>
    </w:p>
    <w:p w:rsidR="0071229C" w:rsidRDefault="00B27256">
      <w:pPr>
        <w:ind w:firstLine="6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1.考生应选择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独立、安静、封闭、光线明亮、</w:t>
      </w:r>
      <w:r>
        <w:rPr>
          <w:rFonts w:ascii="仿宋" w:eastAsia="仿宋" w:hAnsi="仿宋" w:cs="仿宋" w:hint="eastAsia"/>
          <w:sz w:val="28"/>
          <w:szCs w:val="28"/>
        </w:rPr>
        <w:t>不受打扰的空间独自参加考试，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座位背景不宜过于复杂，摄像头不要正对窗户等亮处，以免影响监考效果。不允许在网吧、咖啡厅、教室等公共环境作答。</w:t>
      </w:r>
    </w:p>
    <w:p w:rsidR="0071229C" w:rsidRDefault="00B27256">
      <w:pPr>
        <w:ind w:firstLine="6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2.考试过程中不允许有其他人员陪同，如有除考生外的其他人员在监控画面中出现，将被认定为违纪。</w:t>
      </w:r>
    </w:p>
    <w:p w:rsidR="0071229C" w:rsidRDefault="00B27256">
      <w:pPr>
        <w:ind w:firstLine="6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3.在考试整个期间，不得佩戴耳塞、耳机，耳朵必须可见，不能被头发、帽子或者其他物品所覆盖；脸部不得用口罩、墨镜、帽子或异形眼镜进行遮挡；考试的时候须着装得体。</w:t>
      </w:r>
    </w:p>
    <w:p w:rsidR="0071229C" w:rsidRDefault="00B27256">
      <w:pPr>
        <w:ind w:firstLine="6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4.除空白草稿纸和考试用笔以外，桌面不允许放和接触其他与考试无关的任何物品，如:手机等通讯设备（除监控手机外）、电子设备计算器、书籍、资料等。</w:t>
      </w:r>
    </w:p>
    <w:p w:rsidR="0071229C" w:rsidRDefault="00B27256">
      <w:pPr>
        <w:ind w:firstLine="6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5.考生可准备舒适度合适的椅子，以保证良好坐姿进行考试。</w:t>
      </w:r>
    </w:p>
    <w:p w:rsidR="0071229C" w:rsidRDefault="00B27256">
      <w:pPr>
        <w:ind w:firstLine="6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6.登录考试系统之前，做好考前准备工作，如:提前去卫生间（考试期间不允许去卫生间）、电脑手机保证充足电量，调整摄像头角度，保证光线充足，准备考试用笔、一张空白草稿纸。</w:t>
      </w:r>
    </w:p>
    <w:p w:rsidR="0071229C" w:rsidRDefault="00B27256">
      <w:pPr>
        <w:numPr>
          <w:ilvl w:val="0"/>
          <w:numId w:val="1"/>
        </w:num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考场纪律</w:t>
      </w:r>
    </w:p>
    <w:p w:rsidR="0071229C" w:rsidRDefault="00B27256">
      <w:pPr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1、开考后，禁止使用除答题所用电脑、监控手机外，任何辅助考试的电子设备或与考试内容相关的书籍资料。一经发现，按违纪处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lastRenderedPageBreak/>
        <w:t>理，取消考试资格，成绩按0分计。</w:t>
      </w:r>
    </w:p>
    <w:p w:rsidR="0071229C" w:rsidRDefault="00B27256">
      <w:pPr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2. 考试全程禁止考生以拍摄、截屏、录屏等方式泄露本次考试试题。一经发现，考试主办方有权追溯泄题者相关责任。</w:t>
      </w:r>
    </w:p>
    <w:p w:rsidR="0071229C" w:rsidRDefault="00B27256">
      <w:pPr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 未按要求开启考试所用电脑摄像头监控、手机视频监控、电脑桌面监控，及监控手机未按要求摆放，视情节轻重处理，若被视为“违纪”的，按违纪处理，成绩按0分计。</w:t>
      </w:r>
    </w:p>
    <w:p w:rsidR="0071229C" w:rsidRDefault="00B27256">
      <w:pPr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4.考试过程中，监考官会通过监控大屏全程监控，请严格遵守考场纪律。监考官会抽查考生及考位周围环境，发出要求视频抽查周围环境指令时，考生需要立刻按要求用监控手机配合考官进行视频检查，故意拖延时间、让监考官无法看清周围环境的，取消考试资格，成绩按0分计。</w:t>
      </w:r>
    </w:p>
    <w:p w:rsidR="0071229C" w:rsidRDefault="00B27256">
      <w:pPr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5.存在以下违纪行为，取消考试资格，成绩按0分计。违纪行为 包括但不限于：由他人替考；他人辅助作答；抄袭试题相关答案；低头查阅资料或电子设备；接打电话；以不正当手段试图获得试题答案；复制、记录试卷内容等其他行为。</w:t>
      </w:r>
    </w:p>
    <w:p w:rsidR="0071229C" w:rsidRDefault="00B27256">
      <w:pPr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6.存在以下作弊行为，视情节轻重处理，若被视为“违纪”的，取消考试资格，成绩按0分计。作弊及违纪行为包括但不限于：离开座位；戴耳塞或耳机；故意遮挡；目光频繁离开电脑屏幕、左顾右盼；与人交谈；外接电脑屏幕等设备；双手不放在键盘或桌面上等其他非正常考试行为。</w:t>
      </w:r>
    </w:p>
    <w:p w:rsidR="0071229C" w:rsidRDefault="00B27256">
      <w:pPr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在考试前和考试过程中，如您遇到任何问题，请</w:t>
      </w:r>
      <w:r w:rsidR="008404DD">
        <w:rPr>
          <w:rFonts w:ascii="仿宋" w:eastAsia="仿宋" w:hAnsi="仿宋" w:cs="仿宋" w:hint="eastAsia"/>
          <w:color w:val="000000" w:themeColor="text1"/>
          <w:sz w:val="28"/>
          <w:szCs w:val="28"/>
        </w:rPr>
        <w:t>第一时间联系工作人员（考试机会只有一次，我们会及时为您解决）</w:t>
      </w:r>
    </w:p>
    <w:p w:rsidR="0071229C" w:rsidRDefault="00B27256">
      <w:pPr>
        <w:ind w:firstLineChars="200" w:firstLine="560"/>
        <w:rPr>
          <w:rFonts w:ascii="仿宋" w:eastAsia="仿宋" w:hAnsi="仿宋"/>
          <w:color w:val="343434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lastRenderedPageBreak/>
        <w:t>电话</w:t>
      </w:r>
      <w:r>
        <w:rPr>
          <w:rFonts w:ascii="仿宋" w:eastAsia="仿宋" w:hAnsi="仿宋"/>
          <w:color w:val="343434"/>
          <w:sz w:val="32"/>
          <w:szCs w:val="32"/>
        </w:rPr>
        <w:t xml:space="preserve">：010-86623456  </w:t>
      </w:r>
      <w:r>
        <w:rPr>
          <w:rFonts w:ascii="仿宋" w:eastAsia="仿宋" w:hAnsi="仿宋" w:hint="eastAsia"/>
          <w:color w:val="343434"/>
          <w:sz w:val="32"/>
          <w:szCs w:val="32"/>
        </w:rPr>
        <w:t>（工作日9</w:t>
      </w:r>
      <w:r>
        <w:rPr>
          <w:rFonts w:ascii="仿宋" w:eastAsia="仿宋" w:hAnsi="仿宋"/>
          <w:color w:val="343434"/>
          <w:sz w:val="32"/>
          <w:szCs w:val="32"/>
        </w:rPr>
        <w:t>:00-18:00</w:t>
      </w:r>
      <w:r>
        <w:rPr>
          <w:rFonts w:ascii="仿宋" w:eastAsia="仿宋" w:hAnsi="仿宋" w:hint="eastAsia"/>
          <w:color w:val="343434"/>
          <w:sz w:val="32"/>
          <w:szCs w:val="32"/>
        </w:rPr>
        <w:t>）</w:t>
      </w:r>
    </w:p>
    <w:p w:rsidR="0071229C" w:rsidRDefault="00B27256">
      <w:pPr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祝您考试顺利！</w:t>
      </w:r>
    </w:p>
    <w:p w:rsidR="0071229C" w:rsidRDefault="00B27256" w:rsidP="008404DD">
      <w:pPr>
        <w:ind w:firstLineChars="1541" w:firstLine="4315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长白山森工集团线上笔试工作组</w:t>
      </w:r>
    </w:p>
    <w:p w:rsidR="0071229C" w:rsidRDefault="008404DD">
      <w:pPr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                             </w:t>
      </w:r>
      <w:r w:rsidR="00B27256">
        <w:rPr>
          <w:rFonts w:ascii="仿宋" w:eastAsia="仿宋" w:hAnsi="仿宋" w:cs="仿宋" w:hint="eastAsia"/>
          <w:color w:val="000000" w:themeColor="text1"/>
          <w:sz w:val="28"/>
          <w:szCs w:val="28"/>
        </w:rPr>
        <w:tab/>
        <w:t>2022年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8</w:t>
      </w:r>
      <w:r w:rsidR="00B27256">
        <w:rPr>
          <w:rFonts w:ascii="仿宋" w:eastAsia="仿宋" w:hAnsi="仿宋" w:cs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</w:t>
      </w:r>
      <w:bookmarkStart w:id="0" w:name="_GoBack"/>
      <w:bookmarkEnd w:id="0"/>
      <w:r w:rsidR="00EB437C">
        <w:rPr>
          <w:rFonts w:ascii="仿宋" w:eastAsia="仿宋" w:hAnsi="仿宋" w:cs="仿宋" w:hint="eastAsia"/>
          <w:color w:val="000000" w:themeColor="text1"/>
          <w:sz w:val="28"/>
          <w:szCs w:val="28"/>
        </w:rPr>
        <w:t>9</w:t>
      </w:r>
      <w:r w:rsidR="00B27256">
        <w:rPr>
          <w:rFonts w:ascii="仿宋" w:eastAsia="仿宋" w:hAnsi="仿宋" w:cs="仿宋" w:hint="eastAsia"/>
          <w:color w:val="000000" w:themeColor="text1"/>
          <w:sz w:val="28"/>
          <w:szCs w:val="28"/>
        </w:rPr>
        <w:t>日</w:t>
      </w:r>
    </w:p>
    <w:sectPr w:rsidR="0071229C" w:rsidSect="00712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697" w:rsidRDefault="001F5697" w:rsidP="008404DD">
      <w:r>
        <w:separator/>
      </w:r>
    </w:p>
  </w:endnote>
  <w:endnote w:type="continuationSeparator" w:id="1">
    <w:p w:rsidR="001F5697" w:rsidRDefault="001F5697" w:rsidP="00840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697" w:rsidRDefault="001F5697" w:rsidP="008404DD">
      <w:r>
        <w:separator/>
      </w:r>
    </w:p>
  </w:footnote>
  <w:footnote w:type="continuationSeparator" w:id="1">
    <w:p w:rsidR="001F5697" w:rsidRDefault="001F5697" w:rsidP="008404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449C1"/>
    <w:multiLevelType w:val="singleLevel"/>
    <w:tmpl w:val="45E449C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VkNDQ4NDNmNTRkNjJiNThjZDJiYWFmZjkwMzIwMzcifQ=="/>
  </w:docVars>
  <w:rsids>
    <w:rsidRoot w:val="4E4C28B7"/>
    <w:rsid w:val="001F5697"/>
    <w:rsid w:val="001F683B"/>
    <w:rsid w:val="00294A6C"/>
    <w:rsid w:val="002E4004"/>
    <w:rsid w:val="005268E5"/>
    <w:rsid w:val="00571C75"/>
    <w:rsid w:val="006A079A"/>
    <w:rsid w:val="0071229C"/>
    <w:rsid w:val="008404DD"/>
    <w:rsid w:val="00AD3C2F"/>
    <w:rsid w:val="00AE29FF"/>
    <w:rsid w:val="00B27256"/>
    <w:rsid w:val="00BB50F9"/>
    <w:rsid w:val="00BF54D3"/>
    <w:rsid w:val="00CC5863"/>
    <w:rsid w:val="00D1283E"/>
    <w:rsid w:val="00EB437C"/>
    <w:rsid w:val="00F41C80"/>
    <w:rsid w:val="071A149F"/>
    <w:rsid w:val="0D960012"/>
    <w:rsid w:val="11F169B3"/>
    <w:rsid w:val="13B2049F"/>
    <w:rsid w:val="13E812FC"/>
    <w:rsid w:val="149E333F"/>
    <w:rsid w:val="220D2CF0"/>
    <w:rsid w:val="36EA40A4"/>
    <w:rsid w:val="38E619CC"/>
    <w:rsid w:val="43112858"/>
    <w:rsid w:val="43C94845"/>
    <w:rsid w:val="4E4C28B7"/>
    <w:rsid w:val="50936E29"/>
    <w:rsid w:val="6964263C"/>
    <w:rsid w:val="712C3731"/>
    <w:rsid w:val="71432003"/>
    <w:rsid w:val="7D2E3247"/>
    <w:rsid w:val="7E194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71229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71229C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a"/>
    <w:next w:val="a"/>
    <w:qFormat/>
    <w:rsid w:val="0071229C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29C"/>
    <w:pPr>
      <w:ind w:firstLineChars="200" w:firstLine="420"/>
    </w:pPr>
  </w:style>
  <w:style w:type="paragraph" w:styleId="a4">
    <w:name w:val="header"/>
    <w:basedOn w:val="a"/>
    <w:link w:val="Char"/>
    <w:rsid w:val="00840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404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40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404D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东</dc:creator>
  <cp:lastModifiedBy>Lenovo</cp:lastModifiedBy>
  <cp:revision>11</cp:revision>
  <dcterms:created xsi:type="dcterms:W3CDTF">2022-04-19T08:36:00Z</dcterms:created>
  <dcterms:modified xsi:type="dcterms:W3CDTF">2022-08-29T07:41:00Z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F570E1DD7EC040779D8E1CCF11382903</vt:lpwstr>
  </property>
  <property fmtid="{D5CDD505-2E9C-101B-9397-08002B2CF9AE}" pid="4" name="commondata">
    <vt:lpwstr>eyJoZGlkIjoiODE5NWM0NTA1YzNiNmVmNmI1YmYyNTQ0ZGYzZDE5YTMifQ==</vt:lpwstr>
  </property>
</Properties>
</file>